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1" w:rsidRDefault="00C932B1" w:rsidP="00C932B1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val="ro-RO"/>
        </w:rPr>
      </w:pPr>
    </w:p>
    <w:p w:rsidR="00C932B1" w:rsidRDefault="00C932B1" w:rsidP="00C932B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val="ro-RO"/>
        </w:rPr>
      </w:pPr>
    </w:p>
    <w:p w:rsidR="007435CA" w:rsidRPr="0065237C" w:rsidRDefault="007435CA" w:rsidP="007435CA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40"/>
          <w:szCs w:val="40"/>
          <w:lang w:val="ro-RO"/>
        </w:rPr>
      </w:pPr>
      <w:r w:rsidRPr="0065237C">
        <w:rPr>
          <w:rFonts w:ascii="Arial" w:eastAsia="Calibri" w:hAnsi="Arial" w:cs="Arial"/>
          <w:b/>
          <w:bCs/>
          <w:sz w:val="40"/>
          <w:szCs w:val="40"/>
          <w:lang w:val="ro-RO"/>
        </w:rPr>
        <w:t xml:space="preserve">Plan de acțiune pentru integrarea copiilor cu </w:t>
      </w:r>
      <w:proofErr w:type="spellStart"/>
      <w:r w:rsidRPr="0065237C">
        <w:rPr>
          <w:rFonts w:ascii="Arial" w:eastAsia="Calibri" w:hAnsi="Arial" w:cs="Arial"/>
          <w:b/>
          <w:bCs/>
          <w:sz w:val="40"/>
          <w:szCs w:val="40"/>
          <w:lang w:val="ro-RO"/>
        </w:rPr>
        <w:t>dizabilități</w:t>
      </w:r>
      <w:proofErr w:type="spellEnd"/>
      <w:r w:rsidRPr="0065237C">
        <w:rPr>
          <w:rFonts w:ascii="Arial" w:eastAsia="Calibri" w:hAnsi="Arial" w:cs="Arial"/>
          <w:b/>
          <w:bCs/>
          <w:sz w:val="40"/>
          <w:szCs w:val="40"/>
          <w:lang w:val="ro-RO"/>
        </w:rPr>
        <w:t xml:space="preserve"> </w:t>
      </w:r>
    </w:p>
    <w:p w:rsidR="007435CA" w:rsidRPr="0065237C" w:rsidRDefault="007435CA" w:rsidP="007435CA">
      <w:pPr>
        <w:spacing w:after="0" w:line="240" w:lineRule="auto"/>
        <w:contextualSpacing/>
        <w:rPr>
          <w:rFonts w:ascii="Arial" w:eastAsia="Calibri" w:hAnsi="Arial" w:cs="Arial"/>
          <w:sz w:val="40"/>
          <w:szCs w:val="40"/>
          <w:lang w:val="ro-RO"/>
        </w:rPr>
      </w:pPr>
    </w:p>
    <w:p w:rsidR="007435CA" w:rsidRPr="0065237C" w:rsidRDefault="007435CA" w:rsidP="007435CA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ro-RO"/>
        </w:rPr>
      </w:pPr>
      <w:bookmarkStart w:id="0" w:name="_GoBack"/>
      <w:bookmarkEnd w:id="0"/>
    </w:p>
    <w:p w:rsidR="0099471F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        </w:t>
      </w:r>
      <w:r w:rsidRPr="0065237C">
        <w:rPr>
          <w:rFonts w:ascii="Arial" w:hAnsi="Arial" w:cs="Arial"/>
          <w:b/>
          <w:bCs/>
          <w:i/>
          <w:iCs/>
        </w:rPr>
        <w:t>Elevul T.S</w:t>
      </w:r>
      <w:r w:rsidRPr="0065237C">
        <w:rPr>
          <w:rFonts w:ascii="Arial" w:hAnsi="Arial" w:cs="Arial"/>
        </w:rPr>
        <w:t>. din clasa a III-a prezintă </w:t>
      </w:r>
      <w:r w:rsidRPr="0065237C">
        <w:rPr>
          <w:rFonts w:ascii="Arial" w:hAnsi="Arial" w:cs="Arial"/>
          <w:b/>
          <w:bCs/>
          <w:i/>
          <w:iCs/>
        </w:rPr>
        <w:t>dificultăți medii de învățare</w:t>
      </w:r>
      <w:r w:rsidRPr="0065237C">
        <w:rPr>
          <w:rFonts w:ascii="Arial" w:hAnsi="Arial" w:cs="Arial"/>
        </w:rPr>
        <w:t xml:space="preserve">. Aceasta  are  dificultăți în a învăța și a scrie corect, să citească sau să utilizeze numerele și anumite concepte. </w:t>
      </w:r>
      <w:proofErr w:type="spellStart"/>
      <w:r w:rsidRPr="0065237C">
        <w:rPr>
          <w:rFonts w:ascii="Arial" w:hAnsi="Arial" w:cs="Arial"/>
        </w:rPr>
        <w:t>Ȋn</w:t>
      </w:r>
      <w:proofErr w:type="spellEnd"/>
      <w:r w:rsidRPr="0065237C">
        <w:rPr>
          <w:rFonts w:ascii="Arial" w:hAnsi="Arial" w:cs="Arial"/>
        </w:rPr>
        <w:t xml:space="preserve"> ciuda intervențiilor corespunzătoare, până în prezent, a  atins performanțe sub cele așteptate la marea majoritate a ariilor curriculare. De asemenea elevul  prezintă o stagnare în gândire și vorbire, dificultăți de concentrare și un respect de sine scăzut. Nu prea relaționează cu colegii și preferă jocurile individuale. Mediul familial este nefavorabil, mama e casnică, tala este muncitor, mai au 4 copii  mici  în întreținere și manifestă ușor dezinteres față de situația școlară a băiatului.</w:t>
      </w:r>
    </w:p>
    <w:p w:rsidR="0065237C" w:rsidRPr="0065237C" w:rsidRDefault="0065237C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  <w:b/>
          <w:bCs/>
        </w:rPr>
        <w:t>Plan de acțiune: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  <w:b/>
          <w:bCs/>
          <w:u w:val="single"/>
        </w:rPr>
        <w:t>Elevi</w:t>
      </w:r>
    </w:p>
    <w:p w:rsidR="0099471F" w:rsidRPr="0065237C" w:rsidRDefault="0099471F" w:rsidP="0065237C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 xml:space="preserve">Pentru integrarea acestui elev pot fi organizate mai multe activităţi </w:t>
      </w:r>
      <w:proofErr w:type="spellStart"/>
      <w:r w:rsidRPr="0065237C">
        <w:rPr>
          <w:rFonts w:ascii="Arial" w:hAnsi="Arial" w:cs="Arial"/>
        </w:rPr>
        <w:t>ṣcolare</w:t>
      </w:r>
      <w:proofErr w:type="spellEnd"/>
      <w:r w:rsidRPr="0065237C">
        <w:rPr>
          <w:rFonts w:ascii="Arial" w:hAnsi="Arial" w:cs="Arial"/>
        </w:rPr>
        <w:t xml:space="preserve"> </w:t>
      </w:r>
      <w:proofErr w:type="spellStart"/>
      <w:r w:rsidRPr="0065237C">
        <w:rPr>
          <w:rFonts w:ascii="Arial" w:hAnsi="Arial" w:cs="Arial"/>
        </w:rPr>
        <w:t>ṣi</w:t>
      </w:r>
      <w:proofErr w:type="spellEnd"/>
      <w:r w:rsidRPr="0065237C">
        <w:rPr>
          <w:rFonts w:ascii="Arial" w:hAnsi="Arial" w:cs="Arial"/>
        </w:rPr>
        <w:t xml:space="preserve"> </w:t>
      </w:r>
      <w:proofErr w:type="spellStart"/>
      <w:r w:rsidRPr="0065237C">
        <w:rPr>
          <w:rFonts w:ascii="Arial" w:hAnsi="Arial" w:cs="Arial"/>
        </w:rPr>
        <w:t>extraṣcolare</w:t>
      </w:r>
      <w:proofErr w:type="spellEnd"/>
      <w:r w:rsidRPr="0065237C">
        <w:rPr>
          <w:rFonts w:ascii="Arial" w:hAnsi="Arial" w:cs="Arial"/>
        </w:rPr>
        <w:t xml:space="preserve"> cu elevii clasei sau cu elevi din alte clase:</w:t>
      </w:r>
    </w:p>
    <w:p w:rsidR="0099471F" w:rsidRPr="0065237C" w:rsidRDefault="0099471F" w:rsidP="0065237C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 xml:space="preserve">Activități de </w:t>
      </w:r>
      <w:proofErr w:type="spellStart"/>
      <w:r w:rsidRPr="0065237C">
        <w:rPr>
          <w:rFonts w:ascii="Arial" w:hAnsi="Arial" w:cs="Arial"/>
        </w:rPr>
        <w:t>conṣtintizare</w:t>
      </w:r>
      <w:proofErr w:type="spellEnd"/>
      <w:r w:rsidRPr="0065237C">
        <w:rPr>
          <w:rFonts w:ascii="Arial" w:hAnsi="Arial" w:cs="Arial"/>
        </w:rPr>
        <w:t xml:space="preserve"> a elevilor  că </w:t>
      </w:r>
      <w:r w:rsidRPr="0065237C">
        <w:rPr>
          <w:rFonts w:ascii="Arial" w:hAnsi="Arial" w:cs="Arial"/>
          <w:i/>
          <w:iCs/>
        </w:rPr>
        <w:t>,,Nu toţi suntem la fel!</w:t>
      </w:r>
      <w:r w:rsidRPr="0065237C">
        <w:rPr>
          <w:rFonts w:ascii="Arial" w:hAnsi="Arial" w:cs="Arial"/>
        </w:rPr>
        <w:t>”;</w:t>
      </w:r>
    </w:p>
    <w:p w:rsidR="0099471F" w:rsidRPr="0065237C" w:rsidRDefault="0099471F" w:rsidP="0065237C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Integrarea elevului în grupul clasei și acceptarea acestuia de grup ca parte integrantă a grupului (ex. de comunicare asertivă, jocuri de rol, de relaționare);</w:t>
      </w:r>
    </w:p>
    <w:p w:rsidR="0099471F" w:rsidRPr="0065237C" w:rsidRDefault="0099471F" w:rsidP="0065237C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Activități de învățare care au ca scop evidențierea calităților elevilor și a comportamentelor pozitive care duc la creșterea stimei de sine (ex. exerciții de autocunoaștere și dezvoltare personală);</w:t>
      </w:r>
    </w:p>
    <w:p w:rsidR="0099471F" w:rsidRPr="0065237C" w:rsidRDefault="0099471F" w:rsidP="0065237C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Organizarea diferitelor activități extrașcolare: vizite, excursii, diferite activități culturale, în care elevul primește diferite sarcini de lucru pe măsura capacității sale cognitive, cu scopul valorizării acesteia, integrării și acceptării acesteia ca membru a grupului (ex. implicarea în organizarea unei excursii, sau a  activității culturale, recitarea unei poezii scurte, fredonarea unui cântec, etc.)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  <w:b/>
          <w:bCs/>
          <w:i/>
          <w:iCs/>
        </w:rPr>
        <w:t>Strategii de învățare diverse</w:t>
      </w:r>
      <w:r w:rsidRPr="0065237C">
        <w:rPr>
          <w:rFonts w:ascii="Arial" w:hAnsi="Arial" w:cs="Arial"/>
          <w:i/>
          <w:iCs/>
        </w:rPr>
        <w:t>:</w:t>
      </w:r>
      <w:r w:rsidRPr="0065237C">
        <w:rPr>
          <w:rFonts w:ascii="Arial" w:hAnsi="Arial" w:cs="Arial"/>
        </w:rPr>
        <w:t xml:space="preserve">  folosirea metodelor activ - participative și practice adaptate, învățarea prin cooperare: în perechi, în echipă; dezbateri cu elevii, jocuri de rol, ateliere de creație la care elevul </w:t>
      </w:r>
      <w:proofErr w:type="spellStart"/>
      <w:r w:rsidRPr="0065237C">
        <w:rPr>
          <w:rFonts w:ascii="Arial" w:hAnsi="Arial" w:cs="Arial"/>
        </w:rPr>
        <w:t>să-ṣi</w:t>
      </w:r>
      <w:proofErr w:type="spellEnd"/>
      <w:r w:rsidRPr="0065237C">
        <w:rPr>
          <w:rFonts w:ascii="Arial" w:hAnsi="Arial" w:cs="Arial"/>
        </w:rPr>
        <w:t xml:space="preserve"> pună în valoare atitudinile, expoziții în care să fie valorificată munca elevului.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 </w:t>
      </w:r>
      <w:r w:rsidRPr="0065237C">
        <w:rPr>
          <w:rFonts w:ascii="Arial" w:hAnsi="Arial" w:cs="Arial"/>
          <w:b/>
          <w:bCs/>
          <w:i/>
          <w:iCs/>
        </w:rPr>
        <w:t>Resurse</w:t>
      </w:r>
      <w:r w:rsidRPr="0065237C">
        <w:rPr>
          <w:rFonts w:ascii="Arial" w:hAnsi="Arial" w:cs="Arial"/>
          <w:i/>
          <w:iCs/>
        </w:rPr>
        <w:t>:</w:t>
      </w:r>
      <w:r w:rsidRPr="0065237C">
        <w:rPr>
          <w:rFonts w:ascii="Arial" w:hAnsi="Arial" w:cs="Arial"/>
        </w:rPr>
        <w:t> materiale didactice adecvate și ușor de utilizat, resurse educaționale deschise, utilizarea unor materiale intuitive care facilitează învățarea, resurse IT (calculator, videoproiector, tabletă), fișe de activitate.</w:t>
      </w:r>
    </w:p>
    <w:p w:rsidR="0099471F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  <w:b/>
          <w:bCs/>
          <w:i/>
          <w:iCs/>
        </w:rPr>
        <w:t>Metode de evaluare</w:t>
      </w:r>
      <w:r w:rsidRPr="0065237C">
        <w:rPr>
          <w:rFonts w:ascii="Arial" w:hAnsi="Arial" w:cs="Arial"/>
          <w:i/>
          <w:iCs/>
        </w:rPr>
        <w:t>: </w:t>
      </w:r>
      <w:r w:rsidRPr="0065237C">
        <w:rPr>
          <w:rFonts w:ascii="Arial" w:hAnsi="Arial" w:cs="Arial"/>
        </w:rPr>
        <w:t xml:space="preserve">observarea sistematică a comportamentului elevului, aprecieri și încurajări verbale,  verificări scrise și orale, fișe de evaluare a progresului, evaluarea </w:t>
      </w:r>
      <w:proofErr w:type="spellStart"/>
      <w:r w:rsidRPr="0065237C">
        <w:rPr>
          <w:rFonts w:ascii="Arial" w:hAnsi="Arial" w:cs="Arial"/>
        </w:rPr>
        <w:t>ṣi</w:t>
      </w:r>
      <w:proofErr w:type="spellEnd"/>
      <w:r w:rsidRPr="0065237C">
        <w:rPr>
          <w:rFonts w:ascii="Arial" w:hAnsi="Arial" w:cs="Arial"/>
        </w:rPr>
        <w:t xml:space="preserve"> încurajarea de către colegi</w:t>
      </w:r>
    </w:p>
    <w:p w:rsidR="0065237C" w:rsidRPr="0065237C" w:rsidRDefault="0065237C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  <w:b/>
          <w:bCs/>
          <w:u w:val="single"/>
        </w:rPr>
        <w:t>Părinți: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        Unul dintre aspectele importante ale incluziunii elevului în școala de masă este comunicarea profesorului cu părinții. Părinții cunosc situația școlară a copilului, prin urmare, </w:t>
      </w:r>
      <w:r w:rsidRPr="0065237C">
        <w:rPr>
          <w:rFonts w:ascii="Arial" w:hAnsi="Arial" w:cs="Arial"/>
          <w:i/>
          <w:iCs/>
        </w:rPr>
        <w:t>acțiunile întreprinse</w:t>
      </w:r>
      <w:r w:rsidRPr="0065237C">
        <w:rPr>
          <w:rFonts w:ascii="Arial" w:hAnsi="Arial" w:cs="Arial"/>
        </w:rPr>
        <w:t> în relația cu părinții sunt:</w:t>
      </w:r>
    </w:p>
    <w:p w:rsidR="0099471F" w:rsidRPr="0065237C" w:rsidRDefault="0099471F" w:rsidP="0065237C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Informarea părinților despre comportamentul elevului în mediul școlar și cu  privire la nivelul achizițiilor cognitive identificat în urma analizei realizat;</w:t>
      </w:r>
    </w:p>
    <w:p w:rsidR="0099471F" w:rsidRPr="0065237C" w:rsidRDefault="0099471F" w:rsidP="0065237C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Includerea părinților într-un program de consiliere psihologică alături de copil;</w:t>
      </w:r>
    </w:p>
    <w:p w:rsidR="0099471F" w:rsidRPr="0065237C" w:rsidRDefault="0099471F" w:rsidP="0065237C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Organizarea de activități extrașcolare care cuprind activități care să fie derulate de copil alături de părinți, în scopul consolidării relației părinte-copil și a facilitării comunicării între părinți;</w:t>
      </w:r>
    </w:p>
    <w:p w:rsidR="0099471F" w:rsidRPr="0065237C" w:rsidRDefault="0099471F" w:rsidP="0065237C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Includerea părinților în programe și cursuri de formare specifice în vederea dezvoltării unor competențe necesare susținerii și sprijinirii copilului cu CES;</w:t>
      </w:r>
    </w:p>
    <w:p w:rsidR="0099471F" w:rsidRPr="0065237C" w:rsidRDefault="0099471F" w:rsidP="0065237C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lastRenderedPageBreak/>
        <w:t>Menținerea unei relații de colaborare cu părinții în vederea informării acestora privind progresele școlare ale elevului, sau a reglării/îmbunătățirii unor aspecte ce țin de activitatea și comportamentul elevei în mediul școlar.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  <w:b/>
          <w:bCs/>
          <w:i/>
          <w:iCs/>
        </w:rPr>
        <w:t>Strategiile de învățare:</w:t>
      </w:r>
      <w:r w:rsidRPr="0065237C">
        <w:rPr>
          <w:rFonts w:ascii="Arial" w:hAnsi="Arial" w:cs="Arial"/>
        </w:rPr>
        <w:t xml:space="preserve"> dezbateri cu părinţii, ateliere de creație la care să participe </w:t>
      </w:r>
      <w:proofErr w:type="spellStart"/>
      <w:r w:rsidRPr="0065237C">
        <w:rPr>
          <w:rFonts w:ascii="Arial" w:hAnsi="Arial" w:cs="Arial"/>
        </w:rPr>
        <w:t>ṣi</w:t>
      </w:r>
      <w:proofErr w:type="spellEnd"/>
      <w:r w:rsidRPr="0065237C">
        <w:rPr>
          <w:rFonts w:ascii="Arial" w:hAnsi="Arial" w:cs="Arial"/>
        </w:rPr>
        <w:t xml:space="preserve"> părinţii, expoziții </w:t>
      </w:r>
      <w:proofErr w:type="spellStart"/>
      <w:r w:rsidRPr="0065237C">
        <w:rPr>
          <w:rFonts w:ascii="Arial" w:hAnsi="Arial" w:cs="Arial"/>
        </w:rPr>
        <w:t>ṣi</w:t>
      </w:r>
      <w:proofErr w:type="spellEnd"/>
      <w:r w:rsidRPr="0065237C">
        <w:rPr>
          <w:rFonts w:ascii="Arial" w:hAnsi="Arial" w:cs="Arial"/>
        </w:rPr>
        <w:t xml:space="preserve"> activităţi comune cu părinţii.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  <w:b/>
          <w:bCs/>
          <w:i/>
          <w:iCs/>
        </w:rPr>
        <w:t>Resurse:</w:t>
      </w:r>
      <w:r w:rsidRPr="0065237C">
        <w:rPr>
          <w:rFonts w:ascii="Arial" w:hAnsi="Arial" w:cs="Arial"/>
        </w:rPr>
        <w:t xml:space="preserve"> prezentări tematice, materiale informative, chestionare, jurnale reflexive, consilieri școlari, profesori de sprijin, specialiști în educație incluzivă, </w:t>
      </w:r>
      <w:proofErr w:type="spellStart"/>
      <w:r w:rsidRPr="0065237C">
        <w:rPr>
          <w:rFonts w:ascii="Arial" w:hAnsi="Arial" w:cs="Arial"/>
        </w:rPr>
        <w:t>parinţii</w:t>
      </w:r>
      <w:proofErr w:type="spellEnd"/>
      <w:r w:rsidRPr="0065237C">
        <w:rPr>
          <w:rFonts w:ascii="Arial" w:hAnsi="Arial" w:cs="Arial"/>
        </w:rPr>
        <w:t>.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  <w:b/>
          <w:bCs/>
          <w:i/>
          <w:iCs/>
        </w:rPr>
        <w:t>Metode de evaluare</w:t>
      </w:r>
      <w:r w:rsidRPr="0065237C">
        <w:rPr>
          <w:rFonts w:ascii="Arial" w:hAnsi="Arial" w:cs="Arial"/>
          <w:i/>
          <w:iCs/>
        </w:rPr>
        <w:t>: </w:t>
      </w:r>
      <w:r w:rsidRPr="0065237C">
        <w:rPr>
          <w:rFonts w:ascii="Arial" w:hAnsi="Arial" w:cs="Arial"/>
        </w:rPr>
        <w:t>fișe de progres, portofolii cu produsele activităților.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  <w:b/>
          <w:bCs/>
          <w:u w:val="single"/>
        </w:rPr>
        <w:t>Cadre didactice:</w:t>
      </w:r>
    </w:p>
    <w:p w:rsidR="0099471F" w:rsidRPr="0065237C" w:rsidRDefault="0099471F" w:rsidP="0065237C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Prezentarea situației elevului în cadrul unei ședințe organizate cu Colectivul profesorilor clasei;</w:t>
      </w:r>
    </w:p>
    <w:p w:rsidR="0099471F" w:rsidRPr="0065237C" w:rsidRDefault="0099471F" w:rsidP="0065237C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Discuţii cu colegii în cadrul comisiei metodice;</w:t>
      </w:r>
    </w:p>
    <w:p w:rsidR="0099471F" w:rsidRPr="0065237C" w:rsidRDefault="0099471F" w:rsidP="0065237C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Sprijinirea profesorilor cu informații în realizarea PEI-ului fiecărei discipline sau realizarea unui plan de intervenție comun la nivelul unor arii curriculare;</w:t>
      </w:r>
    </w:p>
    <w:p w:rsidR="0099471F" w:rsidRPr="0065237C" w:rsidRDefault="0099471F" w:rsidP="0065237C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Colaborarea cu consilierul școlar/ profesorul de sprijin care monitorizează cazul;</w:t>
      </w:r>
    </w:p>
    <w:p w:rsidR="0099471F" w:rsidRPr="0065237C" w:rsidRDefault="0099471F" w:rsidP="0065237C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Participarea la cursuri de formare ce vizează integrarea copiilor cu CES;</w:t>
      </w:r>
    </w:p>
    <w:p w:rsidR="0099471F" w:rsidRPr="0065237C" w:rsidRDefault="0099471F" w:rsidP="0065237C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 xml:space="preserve">invitaţia </w:t>
      </w:r>
      <w:proofErr w:type="spellStart"/>
      <w:r w:rsidRPr="0065237C">
        <w:rPr>
          <w:rFonts w:ascii="Arial" w:hAnsi="Arial" w:cs="Arial"/>
        </w:rPr>
        <w:t>specialiṣtilor</w:t>
      </w:r>
      <w:proofErr w:type="spellEnd"/>
      <w:r w:rsidRPr="0065237C">
        <w:rPr>
          <w:rFonts w:ascii="Arial" w:hAnsi="Arial" w:cs="Arial"/>
        </w:rPr>
        <w:t xml:space="preserve"> la ore </w:t>
      </w:r>
      <w:proofErr w:type="spellStart"/>
      <w:r w:rsidRPr="0065237C">
        <w:rPr>
          <w:rFonts w:ascii="Arial" w:hAnsi="Arial" w:cs="Arial"/>
        </w:rPr>
        <w:t>ṣi</w:t>
      </w:r>
      <w:proofErr w:type="spellEnd"/>
      <w:r w:rsidRPr="0065237C">
        <w:rPr>
          <w:rFonts w:ascii="Arial" w:hAnsi="Arial" w:cs="Arial"/>
        </w:rPr>
        <w:t xml:space="preserve"> la susţinerea unor activităţi de informare a cadrelor didactice</w:t>
      </w:r>
    </w:p>
    <w:p w:rsidR="0099471F" w:rsidRPr="0065237C" w:rsidRDefault="0099471F" w:rsidP="0065237C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Studiere în cadru Comisiei metodice a învăţătorilor a ordinului Nr.3124?2017 (integrarea elevilor cu tulburări de învățare) </w:t>
      </w:r>
      <w:proofErr w:type="spellStart"/>
      <w:r w:rsidRPr="0065237C">
        <w:rPr>
          <w:rFonts w:ascii="Arial" w:hAnsi="Arial" w:cs="Arial"/>
        </w:rPr>
        <w:t>ṣi</w:t>
      </w:r>
      <w:proofErr w:type="spellEnd"/>
      <w:r w:rsidRPr="0065237C">
        <w:rPr>
          <w:rFonts w:ascii="Arial" w:hAnsi="Arial" w:cs="Arial"/>
        </w:rPr>
        <w:t xml:space="preserve">  ordinului Nr.1985/2016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  <w:b/>
          <w:bCs/>
          <w:i/>
          <w:iCs/>
        </w:rPr>
        <w:t>Strategii de învățare</w:t>
      </w:r>
      <w:r w:rsidRPr="0065237C">
        <w:rPr>
          <w:rFonts w:ascii="Arial" w:hAnsi="Arial" w:cs="Arial"/>
          <w:i/>
          <w:iCs/>
        </w:rPr>
        <w:t>:</w:t>
      </w:r>
      <w:r w:rsidRPr="0065237C">
        <w:rPr>
          <w:rFonts w:ascii="Arial" w:hAnsi="Arial" w:cs="Arial"/>
        </w:rPr>
        <w:t> mese rotunde, cursuri de formare, dezbateri, interasistențe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  <w:b/>
          <w:bCs/>
          <w:i/>
          <w:iCs/>
        </w:rPr>
        <w:t>Resurse</w:t>
      </w:r>
      <w:r w:rsidRPr="0065237C">
        <w:rPr>
          <w:rFonts w:ascii="Arial" w:hAnsi="Arial" w:cs="Arial"/>
          <w:i/>
          <w:iCs/>
        </w:rPr>
        <w:t>:</w:t>
      </w:r>
      <w:r w:rsidRPr="0065237C">
        <w:rPr>
          <w:rFonts w:ascii="Arial" w:hAnsi="Arial" w:cs="Arial"/>
        </w:rPr>
        <w:t> lucrări de specialitate, documente IT,  fișe de monitorizare, jurnale reflexive,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  <w:b/>
          <w:bCs/>
          <w:i/>
          <w:iCs/>
        </w:rPr>
        <w:t>Metode de evaluare:</w:t>
      </w:r>
      <w:r w:rsidRPr="0065237C">
        <w:rPr>
          <w:rFonts w:ascii="Arial" w:hAnsi="Arial" w:cs="Arial"/>
          <w:i/>
          <w:iCs/>
        </w:rPr>
        <w:t> </w:t>
      </w:r>
      <w:r w:rsidRPr="0065237C">
        <w:rPr>
          <w:rFonts w:ascii="Arial" w:hAnsi="Arial" w:cs="Arial"/>
        </w:rPr>
        <w:t>portofolii cu produsele activității, chestionare,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proofErr w:type="spellStart"/>
      <w:r w:rsidRPr="0065237C">
        <w:rPr>
          <w:rFonts w:ascii="Arial" w:hAnsi="Arial" w:cs="Arial"/>
          <w:b/>
          <w:bCs/>
          <w:i/>
          <w:iCs/>
        </w:rPr>
        <w:t>Ȋn</w:t>
      </w:r>
      <w:proofErr w:type="spellEnd"/>
      <w:r w:rsidRPr="0065237C">
        <w:rPr>
          <w:rFonts w:ascii="Arial" w:hAnsi="Arial" w:cs="Arial"/>
          <w:b/>
          <w:bCs/>
          <w:i/>
          <w:iCs/>
        </w:rPr>
        <w:t xml:space="preserve"> ceea ce privește îmbunătățirea calității vieții</w:t>
      </w:r>
      <w:r w:rsidRPr="0065237C">
        <w:rPr>
          <w:rFonts w:ascii="Arial" w:hAnsi="Arial" w:cs="Arial"/>
        </w:rPr>
        <w:t>: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·         identificarea unor resurse materiale și includerea elevului în diferite programe socio-educative (ex. ”Școală după Școală”), sau Programe de sprijin a elevilor cu posibilități materiale reduse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·         includerea elevului</w:t>
      </w:r>
      <w:r w:rsidRPr="0065237C">
        <w:rPr>
          <w:rFonts w:ascii="Arial" w:hAnsi="Arial" w:cs="Arial"/>
          <w:i/>
          <w:iCs/>
        </w:rPr>
        <w:t> </w:t>
      </w:r>
      <w:r w:rsidRPr="0065237C">
        <w:rPr>
          <w:rFonts w:ascii="Arial" w:hAnsi="Arial" w:cs="Arial"/>
        </w:rPr>
        <w:t>într</w:t>
      </w:r>
      <w:r w:rsidRPr="0065237C">
        <w:rPr>
          <w:rFonts w:ascii="Arial" w:hAnsi="Arial" w:cs="Arial"/>
          <w:i/>
          <w:iCs/>
        </w:rPr>
        <w:t>-</w:t>
      </w:r>
      <w:r w:rsidRPr="0065237C">
        <w:rPr>
          <w:rFonts w:ascii="Arial" w:hAnsi="Arial" w:cs="Arial"/>
        </w:rPr>
        <w:t>un program de consiliere psihologică școlară (cel puțin o oră pe săptămânal).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 </w:t>
      </w:r>
      <w:r w:rsidRPr="0065237C">
        <w:rPr>
          <w:rFonts w:ascii="Arial" w:hAnsi="Arial" w:cs="Arial"/>
          <w:b/>
          <w:bCs/>
          <w:i/>
          <w:iCs/>
        </w:rPr>
        <w:t>În cadrul orelor de specialitate: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          </w:t>
      </w:r>
      <w:r w:rsidRPr="0065237C">
        <w:rPr>
          <w:rFonts w:ascii="Arial" w:hAnsi="Arial" w:cs="Arial"/>
          <w:i/>
          <w:iCs/>
        </w:rPr>
        <w:t>Întocmirea planului educativ individualizat(PEI) ,</w:t>
      </w:r>
      <w:r w:rsidRPr="0065237C">
        <w:rPr>
          <w:rFonts w:ascii="Arial" w:hAnsi="Arial" w:cs="Arial"/>
        </w:rPr>
        <w:t> pentru elevul în cauză, în urma analizei complexe a nivelului de competențe formate până în momentul respectiv, plan care presupune: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 xml:space="preserve">·         adaptarea activităților de învățare în funcție de cerințele cognitive (exerciții de citire, de scriere, calcule simple, utilizarea și exersarea anumitor concepte, </w:t>
      </w:r>
      <w:proofErr w:type="spellStart"/>
      <w:r w:rsidRPr="0065237C">
        <w:rPr>
          <w:rFonts w:ascii="Arial" w:hAnsi="Arial" w:cs="Arial"/>
        </w:rPr>
        <w:t>etc</w:t>
      </w:r>
      <w:proofErr w:type="spellEnd"/>
      <w:r w:rsidRPr="0065237C">
        <w:rPr>
          <w:rFonts w:ascii="Arial" w:hAnsi="Arial" w:cs="Arial"/>
        </w:rPr>
        <w:t>)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·         alocarea unui timp suficient pentru sarcinile de învățare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·         organizarea mai multor momente de consolidare și exersare pe durata activităților de învățare.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·         formularea instrucțiunilor și sarcinilor de lucru într-un mod simplu și accesibil.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</w:rPr>
        <w:t> </w:t>
      </w:r>
    </w:p>
    <w:p w:rsidR="0099471F" w:rsidRPr="0065237C" w:rsidRDefault="0099471F" w:rsidP="0099471F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</w:rPr>
      </w:pPr>
      <w:r w:rsidRPr="0065237C">
        <w:rPr>
          <w:rFonts w:ascii="Arial" w:hAnsi="Arial" w:cs="Arial"/>
          <w:b/>
          <w:bCs/>
          <w:i/>
          <w:iCs/>
        </w:rPr>
        <w:t xml:space="preserve">     Doar făcând front comun (elevi, părinţi, cadre didactice, comunitate, </w:t>
      </w:r>
      <w:proofErr w:type="spellStart"/>
      <w:r w:rsidRPr="0065237C">
        <w:rPr>
          <w:rFonts w:ascii="Arial" w:hAnsi="Arial" w:cs="Arial"/>
          <w:b/>
          <w:bCs/>
          <w:i/>
          <w:iCs/>
        </w:rPr>
        <w:t>specialiṣti</w:t>
      </w:r>
      <w:proofErr w:type="spellEnd"/>
      <w:r w:rsidRPr="0065237C">
        <w:rPr>
          <w:rFonts w:ascii="Arial" w:hAnsi="Arial" w:cs="Arial"/>
          <w:b/>
          <w:bCs/>
          <w:i/>
          <w:iCs/>
        </w:rPr>
        <w:t xml:space="preserve">),  putem </w:t>
      </w:r>
      <w:proofErr w:type="spellStart"/>
      <w:r w:rsidRPr="0065237C">
        <w:rPr>
          <w:rFonts w:ascii="Arial" w:hAnsi="Arial" w:cs="Arial"/>
          <w:b/>
          <w:bCs/>
          <w:i/>
          <w:iCs/>
        </w:rPr>
        <w:t>reuṣi</w:t>
      </w:r>
      <w:proofErr w:type="spellEnd"/>
      <w:r w:rsidRPr="0065237C">
        <w:rPr>
          <w:rFonts w:ascii="Arial" w:hAnsi="Arial" w:cs="Arial"/>
          <w:b/>
          <w:bCs/>
          <w:i/>
          <w:iCs/>
        </w:rPr>
        <w:t>!</w:t>
      </w:r>
    </w:p>
    <w:p w:rsidR="00535815" w:rsidRPr="0065237C" w:rsidRDefault="00535815" w:rsidP="0053624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535815" w:rsidRPr="0065237C" w:rsidSect="00C7301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98" w:rsidRDefault="00EC2898" w:rsidP="00C73014">
      <w:pPr>
        <w:spacing w:after="0" w:line="240" w:lineRule="auto"/>
      </w:pPr>
      <w:r>
        <w:separator/>
      </w:r>
    </w:p>
  </w:endnote>
  <w:endnote w:type="continuationSeparator" w:id="0">
    <w:p w:rsidR="00EC2898" w:rsidRDefault="00EC2898" w:rsidP="00C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14" w:rsidRDefault="00C73014" w:rsidP="00C73014">
    <w:pPr>
      <w:pStyle w:val="Subsol"/>
    </w:pPr>
  </w:p>
  <w:p w:rsidR="00C73014" w:rsidRDefault="00C73014" w:rsidP="00C73014">
    <w:pPr>
      <w:pStyle w:val="Subsol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98" w:rsidRDefault="00EC2898" w:rsidP="00C73014">
      <w:pPr>
        <w:spacing w:after="0" w:line="240" w:lineRule="auto"/>
      </w:pPr>
      <w:r>
        <w:separator/>
      </w:r>
    </w:p>
  </w:footnote>
  <w:footnote w:type="continuationSeparator" w:id="0">
    <w:p w:rsidR="00EC2898" w:rsidRDefault="00EC2898" w:rsidP="00C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186"/>
    <w:multiLevelType w:val="hybridMultilevel"/>
    <w:tmpl w:val="CFDCA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76F"/>
    <w:multiLevelType w:val="hybridMultilevel"/>
    <w:tmpl w:val="709CA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2401"/>
    <w:multiLevelType w:val="hybridMultilevel"/>
    <w:tmpl w:val="DE201B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44F1"/>
    <w:multiLevelType w:val="hybridMultilevel"/>
    <w:tmpl w:val="4F32C882"/>
    <w:lvl w:ilvl="0" w:tplc="E6CE2596">
      <w:numFmt w:val="bullet"/>
      <w:lvlText w:val="·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22D99"/>
    <w:multiLevelType w:val="hybridMultilevel"/>
    <w:tmpl w:val="F40CF2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16A3"/>
    <w:multiLevelType w:val="hybridMultilevel"/>
    <w:tmpl w:val="BF640F0C"/>
    <w:lvl w:ilvl="0" w:tplc="6AE2DBDA">
      <w:numFmt w:val="bullet"/>
      <w:lvlText w:val="·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15DAF"/>
    <w:multiLevelType w:val="hybridMultilevel"/>
    <w:tmpl w:val="9280D1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97A29"/>
    <w:multiLevelType w:val="hybridMultilevel"/>
    <w:tmpl w:val="07466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4444"/>
        <w:shd w:val="clear" w:color="auto" w:fill="FFFFFF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41806"/>
    <w:multiLevelType w:val="hybridMultilevel"/>
    <w:tmpl w:val="9470FCC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035A7"/>
    <w:multiLevelType w:val="hybridMultilevel"/>
    <w:tmpl w:val="EDC8D772"/>
    <w:lvl w:ilvl="0" w:tplc="F5184B66">
      <w:numFmt w:val="bullet"/>
      <w:lvlText w:val="·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3014"/>
    <w:rsid w:val="00070983"/>
    <w:rsid w:val="00100383"/>
    <w:rsid w:val="00164E7F"/>
    <w:rsid w:val="001B7FEC"/>
    <w:rsid w:val="00215EE7"/>
    <w:rsid w:val="00226AEA"/>
    <w:rsid w:val="00285FD0"/>
    <w:rsid w:val="00354752"/>
    <w:rsid w:val="00443BB4"/>
    <w:rsid w:val="00484E17"/>
    <w:rsid w:val="004A6690"/>
    <w:rsid w:val="00535815"/>
    <w:rsid w:val="00536244"/>
    <w:rsid w:val="005D4CA2"/>
    <w:rsid w:val="0063553B"/>
    <w:rsid w:val="0064764D"/>
    <w:rsid w:val="0065237C"/>
    <w:rsid w:val="006A5D1A"/>
    <w:rsid w:val="006F2FBF"/>
    <w:rsid w:val="00733847"/>
    <w:rsid w:val="007370EB"/>
    <w:rsid w:val="007435CA"/>
    <w:rsid w:val="007437CE"/>
    <w:rsid w:val="007D47B5"/>
    <w:rsid w:val="008B5D03"/>
    <w:rsid w:val="0099471F"/>
    <w:rsid w:val="00A901D9"/>
    <w:rsid w:val="00B8014D"/>
    <w:rsid w:val="00BB2070"/>
    <w:rsid w:val="00C73014"/>
    <w:rsid w:val="00C873F5"/>
    <w:rsid w:val="00C932B1"/>
    <w:rsid w:val="00CF6411"/>
    <w:rsid w:val="00D17C73"/>
    <w:rsid w:val="00D6406A"/>
    <w:rsid w:val="00D67F52"/>
    <w:rsid w:val="00DB3E63"/>
    <w:rsid w:val="00DE7F2C"/>
    <w:rsid w:val="00E45D3B"/>
    <w:rsid w:val="00EC2898"/>
    <w:rsid w:val="00FB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CA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7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73014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7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73014"/>
    <w:rPr>
      <w:lang w:val="en-US"/>
    </w:rPr>
  </w:style>
  <w:style w:type="paragraph" w:styleId="Listparagraf">
    <w:name w:val="List Paragraph"/>
    <w:basedOn w:val="Normal"/>
    <w:uiPriority w:val="34"/>
    <w:qFormat/>
    <w:rsid w:val="007D4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Lugoj</dc:creator>
  <cp:lastModifiedBy>Windows User</cp:lastModifiedBy>
  <cp:revision>2</cp:revision>
  <dcterms:created xsi:type="dcterms:W3CDTF">2021-06-13T19:10:00Z</dcterms:created>
  <dcterms:modified xsi:type="dcterms:W3CDTF">2021-06-13T19:10:00Z</dcterms:modified>
</cp:coreProperties>
</file>